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5" w:rsidRDefault="00986835" w:rsidP="00986835">
      <w:pPr>
        <w:pStyle w:val="Corpodetexto"/>
        <w:tabs>
          <w:tab w:val="left" w:pos="2477"/>
        </w:tabs>
        <w:spacing w:before="5"/>
        <w:ind w:left="0"/>
        <w:jc w:val="left"/>
        <w:rPr>
          <w:sz w:val="18"/>
          <w:szCs w:val="18"/>
        </w:rPr>
      </w:pPr>
    </w:p>
    <w:p w:rsidR="00986835" w:rsidRDefault="00BB0166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  <w:r w:rsidRPr="00BB0166">
        <w:rPr>
          <w:noProof/>
          <w:sz w:val="18"/>
          <w:szCs w:val="18"/>
          <w:lang w:val="pt-BR" w:eastAsia="pt-BR" w:bidi="ar-SA"/>
        </w:rPr>
        <w:drawing>
          <wp:inline distT="0" distB="0" distL="0" distR="0">
            <wp:extent cx="2406700" cy="958127"/>
            <wp:effectExtent l="0" t="0" r="0" b="0"/>
            <wp:docPr id="1" name="Imagem 1" descr="C:\Users\FRANCISCO\Desktop\N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No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9" cy="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A34BA4" w:rsidRPr="00A34BA4" w:rsidRDefault="00A34BA4" w:rsidP="00A34BA4">
      <w:pPr>
        <w:widowControl/>
        <w:adjustRightInd w:val="0"/>
        <w:spacing w:after="200" w:line="276" w:lineRule="auto"/>
        <w:contextualSpacing/>
        <w:jc w:val="center"/>
        <w:rPr>
          <w:b/>
          <w:sz w:val="36"/>
          <w:szCs w:val="36"/>
          <w:lang w:val="pt-BR" w:eastAsia="pt-BR" w:bidi="ar-SA"/>
        </w:rPr>
      </w:pPr>
    </w:p>
    <w:p w:rsidR="00A34BA4" w:rsidRPr="00A34BA4" w:rsidRDefault="00A34BA4" w:rsidP="00A34BA4">
      <w:pPr>
        <w:widowControl/>
        <w:autoSpaceDE/>
        <w:autoSpaceDN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367BB4" w:rsidRDefault="00A34BA4" w:rsidP="00A34BA4">
      <w:pPr>
        <w:widowControl/>
        <w:autoSpaceDE/>
        <w:autoSpaceDN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</w:p>
    <w:p w:rsidR="00A34BA4" w:rsidRPr="00367BB4" w:rsidRDefault="00367BB4" w:rsidP="00A34BA4">
      <w:pPr>
        <w:widowControl/>
        <w:autoSpaceDE/>
        <w:autoSpaceDN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  <w:r w:rsidRPr="00367BB4">
        <w:rPr>
          <w:color w:val="FF0000"/>
          <w:sz w:val="24"/>
          <w:szCs w:val="24"/>
          <w:lang w:val="pt-BR" w:eastAsia="pt-BR" w:bidi="ar-SA"/>
        </w:rPr>
        <w:t>Memorando xxxxxx/</w:t>
      </w:r>
      <w:r w:rsidR="00CA4706">
        <w:rPr>
          <w:color w:val="FF0000"/>
          <w:sz w:val="24"/>
          <w:szCs w:val="24"/>
          <w:lang w:val="pt-BR" w:eastAsia="pt-BR" w:bidi="ar-SA"/>
        </w:rPr>
        <w:t>ANO</w:t>
      </w:r>
      <w:r w:rsidR="00A34BA4" w:rsidRPr="00367BB4">
        <w:rPr>
          <w:color w:val="FF0000"/>
          <w:sz w:val="24"/>
          <w:szCs w:val="24"/>
          <w:lang w:val="pt-BR" w:eastAsia="pt-BR" w:bidi="ar-SA"/>
        </w:rPr>
        <w:t>-xxxxx/Unifesspa</w:t>
      </w:r>
    </w:p>
    <w:p w:rsidR="00A34BA4" w:rsidRPr="00367BB4" w:rsidRDefault="00367BB4" w:rsidP="00A34BA4">
      <w:pPr>
        <w:widowControl/>
        <w:autoSpaceDE/>
        <w:autoSpaceDN/>
        <w:contextualSpacing/>
        <w:mirrorIndents/>
        <w:jc w:val="right"/>
        <w:rPr>
          <w:color w:val="FF0000"/>
          <w:sz w:val="24"/>
          <w:szCs w:val="24"/>
          <w:lang w:val="pt-BR" w:eastAsia="pt-BR" w:bidi="ar-SA"/>
        </w:rPr>
      </w:pPr>
      <w:r w:rsidRPr="00367BB4">
        <w:rPr>
          <w:color w:val="FF0000"/>
          <w:sz w:val="24"/>
          <w:szCs w:val="24"/>
          <w:lang w:val="pt-BR" w:eastAsia="pt-BR" w:bidi="ar-SA"/>
        </w:rPr>
        <w:t xml:space="preserve">Marabá, </w:t>
      </w:r>
      <w:r w:rsidR="00CA4706">
        <w:rPr>
          <w:color w:val="FF0000"/>
          <w:sz w:val="24"/>
          <w:szCs w:val="24"/>
          <w:lang w:val="pt-BR" w:eastAsia="pt-BR" w:bidi="ar-SA"/>
        </w:rPr>
        <w:t>DD/MM/AAAA</w:t>
      </w:r>
      <w:r w:rsidR="00A34BA4" w:rsidRPr="00367BB4">
        <w:rPr>
          <w:color w:val="FF0000"/>
          <w:sz w:val="24"/>
          <w:szCs w:val="24"/>
          <w:lang w:val="pt-BR" w:eastAsia="pt-BR" w:bidi="ar-SA"/>
        </w:rPr>
        <w:t>.</w:t>
      </w:r>
    </w:p>
    <w:p w:rsidR="00A34BA4" w:rsidRPr="00367BB4" w:rsidRDefault="00A34BA4" w:rsidP="00A34BA4">
      <w:pPr>
        <w:widowControl/>
        <w:autoSpaceDE/>
        <w:autoSpaceDN/>
        <w:contextualSpacing/>
        <w:mirrorIndents/>
        <w:rPr>
          <w:color w:val="FF0000"/>
          <w:sz w:val="24"/>
          <w:szCs w:val="24"/>
          <w:lang w:val="pt-BR" w:eastAsia="pt-BR" w:bidi="ar-SA"/>
        </w:rPr>
      </w:pPr>
    </w:p>
    <w:p w:rsidR="00A34BA4" w:rsidRPr="00367BB4" w:rsidRDefault="00A34BA4" w:rsidP="00A34BA4">
      <w:pPr>
        <w:widowControl/>
        <w:autoSpaceDE/>
        <w:autoSpaceDN/>
        <w:contextualSpacing/>
        <w:mirrorIndents/>
        <w:rPr>
          <w:color w:val="FF0000"/>
          <w:sz w:val="24"/>
          <w:szCs w:val="24"/>
          <w:lang w:val="pt-BR" w:eastAsia="pt-BR" w:bidi="ar-SA"/>
        </w:rPr>
      </w:pPr>
    </w:p>
    <w:p w:rsidR="00A34BA4" w:rsidRPr="00367BB4" w:rsidRDefault="00A34BA4" w:rsidP="00A34BA4">
      <w:pPr>
        <w:widowControl/>
        <w:adjustRightInd w:val="0"/>
        <w:rPr>
          <w:color w:val="FF0000"/>
          <w:sz w:val="24"/>
          <w:szCs w:val="24"/>
          <w:lang w:val="pt-BR" w:eastAsia="pt-BR" w:bidi="ar-SA"/>
        </w:rPr>
      </w:pPr>
      <w:r w:rsidRPr="00367BB4">
        <w:rPr>
          <w:color w:val="FF0000"/>
          <w:sz w:val="24"/>
          <w:szCs w:val="24"/>
          <w:lang w:val="pt-BR" w:eastAsia="pt-BR" w:bidi="ar-SA"/>
        </w:rPr>
        <w:t>À: Pró-Reitoria de Gestão e Desenvolvimento de Pessoal - PROGEP</w:t>
      </w:r>
    </w:p>
    <w:p w:rsidR="00A34BA4" w:rsidRPr="00A34BA4" w:rsidRDefault="00A34BA4" w:rsidP="00A34BA4">
      <w:pPr>
        <w:widowControl/>
        <w:autoSpaceDE/>
        <w:autoSpaceDN/>
        <w:contextualSpacing/>
        <w:mirrorIndents/>
        <w:rPr>
          <w:sz w:val="24"/>
          <w:szCs w:val="24"/>
          <w:lang w:val="pt-BR" w:eastAsia="pt-BR" w:bidi="ar-SA"/>
        </w:rPr>
      </w:pPr>
      <w:r w:rsidRPr="00367BB4">
        <w:rPr>
          <w:color w:val="FF0000"/>
          <w:sz w:val="24"/>
          <w:szCs w:val="24"/>
          <w:lang w:val="pt-BR" w:eastAsia="pt-BR" w:bidi="ar-SA"/>
        </w:rPr>
        <w:t xml:space="preserve">     </w:t>
      </w:r>
    </w:p>
    <w:p w:rsidR="00A34BA4" w:rsidRPr="00A34BA4" w:rsidRDefault="00A34BA4" w:rsidP="00A34BA4">
      <w:pPr>
        <w:widowControl/>
        <w:autoSpaceDE/>
        <w:autoSpaceDN/>
        <w:contextualSpacing/>
        <w:mirrorIndents/>
        <w:rPr>
          <w:sz w:val="24"/>
          <w:szCs w:val="24"/>
          <w:lang w:val="pt-BR" w:eastAsia="pt-BR" w:bidi="ar-SA"/>
        </w:rPr>
      </w:pPr>
    </w:p>
    <w:p w:rsidR="00A34BA4" w:rsidRPr="00A34BA4" w:rsidRDefault="00A34BA4" w:rsidP="00A34BA4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A34BA4">
        <w:rPr>
          <w:sz w:val="24"/>
          <w:szCs w:val="24"/>
          <w:lang w:val="pt-BR" w:eastAsia="pt-BR" w:bidi="ar-SA"/>
        </w:rPr>
        <w:t xml:space="preserve">Assunto: Solicitação de encaminhamentos para emissão de </w:t>
      </w:r>
      <w:r w:rsidR="00367BB4">
        <w:rPr>
          <w:sz w:val="24"/>
          <w:szCs w:val="24"/>
          <w:lang w:val="pt-BR" w:eastAsia="pt-BR" w:bidi="ar-SA"/>
        </w:rPr>
        <w:t xml:space="preserve"> pagamento ,</w:t>
      </w:r>
      <w:r w:rsidRPr="00A34BA4">
        <w:rPr>
          <w:sz w:val="24"/>
          <w:szCs w:val="24"/>
          <w:lang w:val="pt-BR" w:eastAsia="pt-BR" w:bidi="ar-SA"/>
        </w:rPr>
        <w:t>de gratificação por encargo de curso ou concurso</w:t>
      </w:r>
    </w:p>
    <w:p w:rsidR="00A34BA4" w:rsidRPr="00A34BA4" w:rsidRDefault="00A34BA4" w:rsidP="00A34BA4">
      <w:pPr>
        <w:widowControl/>
        <w:autoSpaceDE/>
        <w:autoSpaceDN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A34BA4" w:rsidRDefault="00A34BA4" w:rsidP="00A34BA4">
      <w:pPr>
        <w:widowControl/>
        <w:autoSpaceDE/>
        <w:autoSpaceDN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367BB4" w:rsidRDefault="00367BB4" w:rsidP="00A34BA4">
      <w:pPr>
        <w:widowControl/>
        <w:autoSpaceDE/>
        <w:autoSpaceDN/>
        <w:ind w:firstLine="1418"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  <w:r w:rsidRPr="00367BB4">
        <w:rPr>
          <w:color w:val="FF0000"/>
          <w:sz w:val="24"/>
          <w:szCs w:val="24"/>
          <w:lang w:val="pt-BR" w:eastAsia="pt-BR" w:bidi="ar-SA"/>
        </w:rPr>
        <w:t>Prezado(a)</w:t>
      </w:r>
      <w:r w:rsidR="00A34BA4" w:rsidRPr="00367BB4">
        <w:rPr>
          <w:color w:val="FF0000"/>
          <w:sz w:val="24"/>
          <w:szCs w:val="24"/>
          <w:lang w:val="pt-BR" w:eastAsia="pt-BR" w:bidi="ar-SA"/>
        </w:rPr>
        <w:t>,</w:t>
      </w:r>
    </w:p>
    <w:p w:rsidR="00A34BA4" w:rsidRPr="00A34BA4" w:rsidRDefault="00A34BA4" w:rsidP="00A34BA4">
      <w:pPr>
        <w:widowControl/>
        <w:autoSpaceDE/>
        <w:autoSpaceDN/>
        <w:ind w:firstLine="1418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A34BA4" w:rsidRDefault="00A34BA4" w:rsidP="00A34BA4">
      <w:pPr>
        <w:widowControl/>
        <w:autoSpaceDE/>
        <w:autoSpaceDN/>
        <w:ind w:firstLine="1418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A34BA4" w:rsidRDefault="00A34BA4" w:rsidP="00A34BA4">
      <w:pPr>
        <w:widowControl/>
        <w:shd w:val="clear" w:color="auto" w:fill="FFFFFF"/>
        <w:autoSpaceDE/>
        <w:autoSpaceDN/>
        <w:spacing w:line="360" w:lineRule="auto"/>
        <w:ind w:firstLine="1418"/>
        <w:jc w:val="both"/>
        <w:rPr>
          <w:sz w:val="24"/>
          <w:szCs w:val="24"/>
          <w:lang w:val="pt-BR" w:eastAsia="pt-BR" w:bidi="ar-SA"/>
        </w:rPr>
      </w:pPr>
      <w:r w:rsidRPr="00A34BA4">
        <w:rPr>
          <w:sz w:val="24"/>
          <w:szCs w:val="24"/>
          <w:lang w:val="pt-BR" w:eastAsia="pt-BR" w:bidi="ar-SA"/>
        </w:rPr>
        <w:t xml:space="preserve">Solicitamos de V. Senhoria providências </w:t>
      </w:r>
      <w:r w:rsidR="00367BB4">
        <w:rPr>
          <w:sz w:val="24"/>
          <w:szCs w:val="24"/>
          <w:lang w:val="pt-BR" w:eastAsia="pt-BR" w:bidi="ar-SA"/>
        </w:rPr>
        <w:t>para pagamento</w:t>
      </w:r>
      <w:r w:rsidRPr="00A34BA4">
        <w:rPr>
          <w:sz w:val="24"/>
          <w:szCs w:val="24"/>
          <w:lang w:val="pt-BR" w:eastAsia="pt-BR" w:bidi="ar-SA"/>
        </w:rPr>
        <w:t xml:space="preserve"> </w:t>
      </w:r>
      <w:r w:rsidR="00367BB4">
        <w:rPr>
          <w:sz w:val="24"/>
          <w:szCs w:val="24"/>
          <w:lang w:val="pt-BR" w:eastAsia="pt-BR" w:bidi="ar-SA"/>
        </w:rPr>
        <w:t xml:space="preserve">de </w:t>
      </w:r>
      <w:r w:rsidRPr="00A34BA4">
        <w:rPr>
          <w:sz w:val="24"/>
          <w:szCs w:val="24"/>
          <w:lang w:val="pt-BR" w:eastAsia="pt-BR" w:bidi="ar-SA"/>
        </w:rPr>
        <w:t>Gratificação por Encargo de Curso ou Concurso</w:t>
      </w:r>
      <w:r w:rsidR="00367BB4">
        <w:rPr>
          <w:sz w:val="24"/>
          <w:szCs w:val="24"/>
          <w:lang w:val="pt-BR" w:eastAsia="pt-BR" w:bidi="ar-SA"/>
        </w:rPr>
        <w:t>,</w:t>
      </w:r>
      <w:r w:rsidRPr="00A34BA4">
        <w:rPr>
          <w:sz w:val="24"/>
          <w:szCs w:val="24"/>
          <w:lang w:val="pt-BR" w:eastAsia="pt-BR" w:bidi="ar-SA"/>
        </w:rPr>
        <w:t xml:space="preserve"> tendo em vista a prestação de atividades por servidor</w:t>
      </w:r>
      <w:r w:rsidR="00367BB4">
        <w:rPr>
          <w:sz w:val="24"/>
          <w:szCs w:val="24"/>
          <w:lang w:val="pt-BR" w:eastAsia="pt-BR" w:bidi="ar-SA"/>
        </w:rPr>
        <w:t>es</w:t>
      </w:r>
      <w:r w:rsidRPr="00A34BA4">
        <w:rPr>
          <w:sz w:val="24"/>
          <w:szCs w:val="24"/>
          <w:lang w:val="pt-BR" w:eastAsia="pt-BR" w:bidi="ar-SA"/>
        </w:rPr>
        <w:t xml:space="preserve"> efetivo da </w:t>
      </w:r>
      <w:r w:rsidRPr="00A34BA4">
        <w:rPr>
          <w:b/>
          <w:sz w:val="24"/>
          <w:szCs w:val="24"/>
          <w:lang w:val="pt-BR" w:eastAsia="pt-BR" w:bidi="ar-SA"/>
        </w:rPr>
        <w:t>Unifesspa</w:t>
      </w:r>
      <w:r w:rsidRPr="00A34BA4">
        <w:rPr>
          <w:sz w:val="24"/>
          <w:szCs w:val="24"/>
          <w:lang w:val="pt-BR" w:eastAsia="pt-BR" w:bidi="ar-SA"/>
        </w:rPr>
        <w:t>, conforme</w:t>
      </w:r>
      <w:r w:rsidR="00367BB4">
        <w:rPr>
          <w:sz w:val="24"/>
          <w:szCs w:val="24"/>
          <w:lang w:val="pt-BR" w:eastAsia="pt-BR" w:bidi="ar-SA"/>
        </w:rPr>
        <w:t xml:space="preserve"> descrição</w:t>
      </w:r>
      <w:r w:rsidRPr="00A34BA4">
        <w:rPr>
          <w:sz w:val="24"/>
          <w:szCs w:val="24"/>
          <w:lang w:val="pt-BR" w:eastAsia="pt-BR" w:bidi="ar-SA"/>
        </w:rPr>
        <w:t xml:space="preserve"> abaixo e documentos em anexo que caracterizam o objeto desta solicitação. </w:t>
      </w:r>
    </w:p>
    <w:p w:rsidR="00CA4706" w:rsidRDefault="00CA4706" w:rsidP="00367BB4">
      <w:pPr>
        <w:widowControl/>
        <w:autoSpaceDE/>
        <w:autoSpaceDN/>
        <w:spacing w:line="360" w:lineRule="auto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CA4706" w:rsidRDefault="00CA4706" w:rsidP="00367BB4">
      <w:pPr>
        <w:widowControl/>
        <w:autoSpaceDE/>
        <w:autoSpaceDN/>
        <w:spacing w:line="360" w:lineRule="auto"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  <w:r>
        <w:rPr>
          <w:sz w:val="24"/>
          <w:szCs w:val="24"/>
          <w:lang w:val="pt-BR" w:eastAsia="pt-BR" w:bidi="ar-SA"/>
        </w:rPr>
        <w:t xml:space="preserve">Ação de Desenvolvimento: </w:t>
      </w:r>
      <w:r>
        <w:rPr>
          <w:color w:val="FF0000"/>
          <w:sz w:val="24"/>
          <w:szCs w:val="24"/>
          <w:lang w:val="pt-BR" w:eastAsia="pt-BR" w:bidi="ar-SA"/>
        </w:rPr>
        <w:t>NOME DA AÇÃO DE DESENVOLVIMENTO.</w:t>
      </w:r>
    </w:p>
    <w:p w:rsidR="00CA4706" w:rsidRPr="00CA4706" w:rsidRDefault="00CA4706" w:rsidP="00367BB4">
      <w:pPr>
        <w:widowControl/>
        <w:autoSpaceDE/>
        <w:autoSpaceDN/>
        <w:spacing w:line="360" w:lineRule="auto"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</w:p>
    <w:p w:rsidR="00367BB4" w:rsidRDefault="00367BB4" w:rsidP="00367BB4">
      <w:pPr>
        <w:widowControl/>
        <w:autoSpaceDE/>
        <w:autoSpaceDN/>
        <w:spacing w:line="360" w:lineRule="auto"/>
        <w:contextualSpacing/>
        <w:mirrorIndents/>
        <w:jc w:val="both"/>
        <w:rPr>
          <w:sz w:val="24"/>
          <w:szCs w:val="24"/>
          <w:lang w:val="pt-BR" w:eastAsia="pt-BR" w:bidi="ar-SA"/>
        </w:rPr>
      </w:pPr>
      <w:r>
        <w:rPr>
          <w:sz w:val="24"/>
          <w:szCs w:val="24"/>
          <w:lang w:val="pt-BR" w:eastAsia="pt-BR" w:bidi="ar-SA"/>
        </w:rPr>
        <w:t>Ativid</w:t>
      </w:r>
      <w:bookmarkStart w:id="0" w:name="_GoBack"/>
      <w:bookmarkEnd w:id="0"/>
      <w:r>
        <w:rPr>
          <w:sz w:val="24"/>
          <w:szCs w:val="24"/>
          <w:lang w:val="pt-BR" w:eastAsia="pt-BR" w:bidi="ar-SA"/>
        </w:rPr>
        <w:t>ade:</w:t>
      </w:r>
      <w:r w:rsidR="00CA4706">
        <w:rPr>
          <w:sz w:val="24"/>
          <w:szCs w:val="24"/>
          <w:lang w:val="pt-BR" w:eastAsia="pt-BR" w:bidi="ar-SA"/>
        </w:rPr>
        <w:t xml:space="preserve"> </w:t>
      </w:r>
      <w:r w:rsidR="00CA4706" w:rsidRPr="00CA4706">
        <w:rPr>
          <w:color w:val="FF0000"/>
          <w:sz w:val="24"/>
          <w:szCs w:val="24"/>
          <w:lang w:val="pt-BR" w:eastAsia="pt-BR" w:bidi="ar-SA"/>
        </w:rPr>
        <w:t>DISCRIMINAR ATIVIDADE QUE ENSEJA O PAGAMENTO DO GECC, conforme a tabela de GECC em vigência</w:t>
      </w:r>
      <w:r w:rsidRPr="00CA4706">
        <w:rPr>
          <w:color w:val="FF0000"/>
          <w:sz w:val="24"/>
          <w:szCs w:val="24"/>
          <w:lang w:val="pt-BR" w:eastAsia="pt-BR" w:bidi="ar-SA"/>
        </w:rPr>
        <w:t>.</w:t>
      </w:r>
    </w:p>
    <w:p w:rsidR="00367BB4" w:rsidRPr="00A34BA4" w:rsidRDefault="00367BB4" w:rsidP="00367BB4">
      <w:pPr>
        <w:widowControl/>
        <w:autoSpaceDE/>
        <w:autoSpaceDN/>
        <w:spacing w:line="360" w:lineRule="auto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367BB4" w:rsidRDefault="00A34BA4" w:rsidP="00A34BA4">
      <w:pPr>
        <w:widowControl/>
        <w:autoSpaceDE/>
        <w:autoSpaceDN/>
        <w:spacing w:line="360" w:lineRule="auto"/>
        <w:contextualSpacing/>
        <w:mirrorIndents/>
        <w:jc w:val="both"/>
        <w:rPr>
          <w:color w:val="FF0000"/>
          <w:sz w:val="24"/>
          <w:szCs w:val="24"/>
          <w:lang w:val="pt-BR" w:eastAsia="pt-BR" w:bidi="ar-SA"/>
        </w:rPr>
      </w:pPr>
      <w:r w:rsidRPr="00A34BA4">
        <w:rPr>
          <w:sz w:val="24"/>
          <w:szCs w:val="24"/>
          <w:lang w:val="pt-BR" w:eastAsia="pt-BR" w:bidi="ar-SA"/>
        </w:rPr>
        <w:tab/>
      </w:r>
      <w:r w:rsidRPr="00A34BA4">
        <w:rPr>
          <w:sz w:val="24"/>
          <w:szCs w:val="24"/>
          <w:lang w:val="pt-BR" w:eastAsia="pt-BR" w:bidi="ar-SA"/>
        </w:rPr>
        <w:tab/>
      </w:r>
      <w:r w:rsidRPr="00367BB4">
        <w:rPr>
          <w:color w:val="FF0000"/>
          <w:sz w:val="24"/>
          <w:szCs w:val="24"/>
          <w:lang w:val="pt-BR" w:eastAsia="pt-BR" w:bidi="ar-SA"/>
        </w:rPr>
        <w:t xml:space="preserve">As despesas devem ser deduzidas da </w:t>
      </w:r>
      <w:r w:rsidRPr="00367BB4">
        <w:rPr>
          <w:b/>
          <w:color w:val="FF0000"/>
          <w:sz w:val="24"/>
          <w:szCs w:val="24"/>
          <w:lang w:val="pt-BR" w:eastAsia="pt-BR" w:bidi="ar-SA"/>
        </w:rPr>
        <w:t>UGR</w:t>
      </w:r>
      <w:r w:rsidRPr="00367BB4">
        <w:rPr>
          <w:color w:val="FF0000"/>
          <w:sz w:val="24"/>
          <w:szCs w:val="24"/>
          <w:lang w:val="pt-BR" w:eastAsia="pt-BR" w:bidi="ar-SA"/>
        </w:rPr>
        <w:t xml:space="preserve">: xxxx e </w:t>
      </w:r>
      <w:r w:rsidRPr="00367BB4">
        <w:rPr>
          <w:b/>
          <w:color w:val="FF0000"/>
          <w:sz w:val="24"/>
          <w:szCs w:val="24"/>
          <w:lang w:val="pt-BR" w:eastAsia="pt-BR" w:bidi="ar-SA"/>
        </w:rPr>
        <w:t>Plano Interno</w:t>
      </w:r>
      <w:r w:rsidRPr="00367BB4">
        <w:rPr>
          <w:color w:val="FF0000"/>
          <w:sz w:val="24"/>
          <w:szCs w:val="24"/>
          <w:lang w:val="pt-BR" w:eastAsia="pt-BR" w:bidi="ar-SA"/>
        </w:rPr>
        <w:t xml:space="preserve"> n.º xxxxxx. (se for o caso).</w:t>
      </w:r>
    </w:p>
    <w:p w:rsidR="00A34BA4" w:rsidRPr="00A34BA4" w:rsidRDefault="00A34BA4" w:rsidP="00A34BA4">
      <w:pPr>
        <w:widowControl/>
        <w:autoSpaceDE/>
        <w:autoSpaceDN/>
        <w:spacing w:line="360" w:lineRule="auto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A34BA4" w:rsidRPr="00A34BA4" w:rsidRDefault="00A34BA4" w:rsidP="00A34BA4">
      <w:pPr>
        <w:widowControl/>
        <w:autoSpaceDE/>
        <w:autoSpaceDN/>
        <w:spacing w:line="360" w:lineRule="auto"/>
        <w:ind w:firstLine="1418"/>
        <w:contextualSpacing/>
        <w:mirrorIndents/>
        <w:jc w:val="both"/>
        <w:rPr>
          <w:sz w:val="24"/>
          <w:szCs w:val="24"/>
          <w:lang w:val="pt-BR" w:eastAsia="pt-BR" w:bidi="ar-SA"/>
        </w:rPr>
      </w:pPr>
      <w:r w:rsidRPr="00A34BA4">
        <w:rPr>
          <w:sz w:val="24"/>
          <w:szCs w:val="24"/>
          <w:lang w:val="pt-BR" w:eastAsia="pt-BR" w:bidi="ar-SA"/>
        </w:rPr>
        <w:t>Atenciosamente,</w:t>
      </w:r>
    </w:p>
    <w:p w:rsidR="00A34BA4" w:rsidRPr="00A34BA4" w:rsidRDefault="00A34BA4" w:rsidP="00A34BA4">
      <w:pPr>
        <w:widowControl/>
        <w:autoSpaceDE/>
        <w:autoSpaceDN/>
        <w:spacing w:line="360" w:lineRule="auto"/>
        <w:contextualSpacing/>
        <w:mirrorIndents/>
        <w:jc w:val="both"/>
        <w:rPr>
          <w:sz w:val="24"/>
          <w:szCs w:val="24"/>
          <w:lang w:val="pt-BR" w:eastAsia="pt-BR" w:bidi="ar-SA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sectPr w:rsidR="009A272C" w:rsidSect="00061FBB">
      <w:pgSz w:w="11900" w:h="16840"/>
      <w:pgMar w:top="567" w:right="941" w:bottom="278" w:left="1134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1B" w:rsidRDefault="00124C1B">
      <w:r>
        <w:separator/>
      </w:r>
    </w:p>
  </w:endnote>
  <w:endnote w:type="continuationSeparator" w:id="0">
    <w:p w:rsidR="00124C1B" w:rsidRDefault="001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1B" w:rsidRDefault="00124C1B">
      <w:r>
        <w:separator/>
      </w:r>
    </w:p>
  </w:footnote>
  <w:footnote w:type="continuationSeparator" w:id="0">
    <w:p w:rsidR="00124C1B" w:rsidRDefault="0012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0CA"/>
    <w:multiLevelType w:val="multilevel"/>
    <w:tmpl w:val="F33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1" w15:restartNumberingAfterBreak="0">
    <w:nsid w:val="2BA21F07"/>
    <w:multiLevelType w:val="multilevel"/>
    <w:tmpl w:val="7270D79E"/>
    <w:lvl w:ilvl="0">
      <w:start w:val="2"/>
      <w:numFmt w:val="decimal"/>
      <w:lvlText w:val="%1"/>
      <w:lvlJc w:val="left"/>
      <w:pPr>
        <w:ind w:left="181" w:hanging="380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0"/>
      </w:pPr>
      <w:rPr>
        <w:rFonts w:hint="default"/>
        <w:lang w:val="pt-PT" w:eastAsia="pt-PT" w:bidi="pt-PT"/>
      </w:rPr>
    </w:lvl>
  </w:abstractNum>
  <w:abstractNum w:abstractNumId="2" w15:restartNumberingAfterBreak="0">
    <w:nsid w:val="5E5D5EB9"/>
    <w:multiLevelType w:val="multilevel"/>
    <w:tmpl w:val="6EA4E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080"/>
      </w:pPr>
      <w:rPr>
        <w:rFonts w:hint="default"/>
      </w:rPr>
    </w:lvl>
  </w:abstractNum>
  <w:abstractNum w:abstractNumId="3" w15:restartNumberingAfterBreak="0">
    <w:nsid w:val="5EB04071"/>
    <w:multiLevelType w:val="multilevel"/>
    <w:tmpl w:val="7F44C314"/>
    <w:lvl w:ilvl="0">
      <w:start w:val="1"/>
      <w:numFmt w:val="decimal"/>
      <w:lvlText w:val="%1"/>
      <w:lvlJc w:val="left"/>
      <w:pPr>
        <w:ind w:left="3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5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7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0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2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5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6EF6121A"/>
    <w:multiLevelType w:val="multilevel"/>
    <w:tmpl w:val="567C6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080"/>
      </w:pPr>
      <w:rPr>
        <w:rFonts w:hint="default"/>
      </w:rPr>
    </w:lvl>
  </w:abstractNum>
  <w:abstractNum w:abstractNumId="5" w15:restartNumberingAfterBreak="0">
    <w:nsid w:val="7A0E4C06"/>
    <w:multiLevelType w:val="multilevel"/>
    <w:tmpl w:val="60620EAC"/>
    <w:lvl w:ilvl="0">
      <w:start w:val="3"/>
      <w:numFmt w:val="decimal"/>
      <w:lvlText w:val="%1"/>
      <w:lvlJc w:val="left"/>
      <w:pPr>
        <w:ind w:left="181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B"/>
    <w:rsid w:val="00061FBB"/>
    <w:rsid w:val="000E636C"/>
    <w:rsid w:val="00102BBF"/>
    <w:rsid w:val="00124C1B"/>
    <w:rsid w:val="001855D5"/>
    <w:rsid w:val="001A193D"/>
    <w:rsid w:val="00226820"/>
    <w:rsid w:val="002A767C"/>
    <w:rsid w:val="00301D68"/>
    <w:rsid w:val="00367BB4"/>
    <w:rsid w:val="00487C54"/>
    <w:rsid w:val="005648D7"/>
    <w:rsid w:val="00572FA7"/>
    <w:rsid w:val="00692B8F"/>
    <w:rsid w:val="006B76B6"/>
    <w:rsid w:val="007807C2"/>
    <w:rsid w:val="00794BBC"/>
    <w:rsid w:val="00797252"/>
    <w:rsid w:val="0094442F"/>
    <w:rsid w:val="0095346B"/>
    <w:rsid w:val="009754FD"/>
    <w:rsid w:val="00986835"/>
    <w:rsid w:val="00997D9C"/>
    <w:rsid w:val="009A272C"/>
    <w:rsid w:val="009D1E0F"/>
    <w:rsid w:val="00A27CB1"/>
    <w:rsid w:val="00A34BA4"/>
    <w:rsid w:val="00AB4CD9"/>
    <w:rsid w:val="00BB0166"/>
    <w:rsid w:val="00BB3813"/>
    <w:rsid w:val="00BE1F4A"/>
    <w:rsid w:val="00C66B63"/>
    <w:rsid w:val="00C822D0"/>
    <w:rsid w:val="00CA4706"/>
    <w:rsid w:val="00D055F8"/>
    <w:rsid w:val="00DC02C9"/>
    <w:rsid w:val="00E70240"/>
    <w:rsid w:val="00E7451E"/>
    <w:rsid w:val="00EB0685"/>
    <w:rsid w:val="00EC5A7C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A1AE"/>
  <w15:docId w15:val="{5026B6DD-CCEF-4E41-BD2A-0B8701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180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5A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1F4A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C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1A193D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5A7C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C5A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C5A7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7E74-CCDC-4000-9457-598005C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UNIFESSPA -EDITAL DE CONVOCAÇÃO PARA AFERIÇÃO</vt:lpstr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UNIFESSPA -EDITAL DE CONVOCAÇÃO PARA AFERIÇÃO</dc:title>
  <dc:creator>Marcio Souza</dc:creator>
  <cp:lastModifiedBy>thiagodallalba</cp:lastModifiedBy>
  <cp:revision>2</cp:revision>
  <cp:lastPrinted>2019-04-01T19:09:00Z</cp:lastPrinted>
  <dcterms:created xsi:type="dcterms:W3CDTF">2022-04-28T14:44:00Z</dcterms:created>
  <dcterms:modified xsi:type="dcterms:W3CDTF">2022-04-28T14:44:00Z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2019-03-29T00:00:00Z</vt:filetime>
  </property>
</Properties>
</file>